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58" w:rsidRDefault="00900DED" w:rsidP="00900DED">
      <w:pPr>
        <w:rPr>
          <w:rFonts w:cs="Calibri"/>
          <w:sz w:val="44"/>
          <w:szCs w:val="44"/>
        </w:rPr>
      </w:pPr>
      <w:r>
        <w:rPr>
          <w:rFonts w:cs="Calibri" w:hint="eastAsia"/>
          <w:sz w:val="44"/>
          <w:szCs w:val="44"/>
        </w:rPr>
        <w:t>苏州大学</w:t>
      </w:r>
      <w:r w:rsidR="008C6758" w:rsidRPr="00A41B17">
        <w:rPr>
          <w:rFonts w:cs="Calibri" w:hint="eastAsia"/>
          <w:sz w:val="44"/>
          <w:szCs w:val="44"/>
        </w:rPr>
        <w:t>危险化学品自购供应商动态目录</w:t>
      </w:r>
    </w:p>
    <w:p w:rsidR="00013DAB" w:rsidRDefault="008C6758" w:rsidP="008C6758">
      <w:pPr>
        <w:ind w:firstLineChars="450" w:firstLine="1980"/>
      </w:pPr>
      <w:r w:rsidRPr="00A41B17">
        <w:rPr>
          <w:rFonts w:cs="Calibri" w:hint="eastAsia"/>
          <w:sz w:val="44"/>
          <w:szCs w:val="44"/>
        </w:rPr>
        <w:t>（2023年度第一批）</w:t>
      </w:r>
    </w:p>
    <w:p w:rsidR="008C6758" w:rsidRDefault="008C6758"/>
    <w:tbl>
      <w:tblPr>
        <w:tblW w:w="5000" w:type="pct"/>
        <w:tblLook w:val="04A0"/>
      </w:tblPr>
      <w:tblGrid>
        <w:gridCol w:w="723"/>
        <w:gridCol w:w="3780"/>
        <w:gridCol w:w="1416"/>
        <w:gridCol w:w="946"/>
        <w:gridCol w:w="1657"/>
      </w:tblGrid>
      <w:tr w:rsidR="008C6758" w:rsidRPr="008D6D18" w:rsidTr="008C6758">
        <w:trPr>
          <w:trHeight w:val="7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/>
                <w:b/>
                <w:bCs/>
                <w:color w:val="000000"/>
              </w:rPr>
              <w:t>自购供应商名单</w:t>
            </w:r>
          </w:p>
        </w:tc>
      </w:tr>
      <w:tr w:rsidR="008C6758" w:rsidRPr="008D6D18" w:rsidTr="00E82490">
        <w:trPr>
          <w:trHeight w:val="70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8D6D18">
              <w:rPr>
                <w:rFonts w:ascii="仿宋" w:eastAsia="仿宋" w:hAnsi="仿宋" w:hint="eastAsia"/>
                <w:b/>
                <w:bCs/>
                <w:color w:val="000000"/>
              </w:rPr>
              <w:t>序号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8D6D18">
              <w:rPr>
                <w:rFonts w:ascii="仿宋" w:eastAsia="仿宋" w:hAnsi="仿宋" w:hint="eastAsia"/>
                <w:b/>
                <w:bCs/>
                <w:color w:val="000000"/>
              </w:rPr>
              <w:t>供应商名称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8D6D18">
              <w:rPr>
                <w:rFonts w:ascii="仿宋" w:eastAsia="仿宋" w:hAnsi="仿宋" w:hint="eastAsia"/>
                <w:b/>
                <w:bCs/>
                <w:color w:val="000000"/>
              </w:rPr>
              <w:t>类别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8D6D18">
              <w:rPr>
                <w:rFonts w:ascii="仿宋" w:eastAsia="仿宋" w:hAnsi="仿宋" w:hint="eastAsia"/>
                <w:b/>
                <w:bCs/>
                <w:color w:val="000000"/>
              </w:rPr>
              <w:t>供应商</w:t>
            </w:r>
          </w:p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8D6D18">
              <w:rPr>
                <w:rFonts w:ascii="仿宋" w:eastAsia="仿宋" w:hAnsi="仿宋" w:hint="eastAsia"/>
                <w:b/>
                <w:bCs/>
                <w:color w:val="000000"/>
              </w:rPr>
              <w:t>联系人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8D6D18">
              <w:rPr>
                <w:rFonts w:ascii="仿宋" w:eastAsia="仿宋" w:hAnsi="仿宋" w:hint="eastAsia"/>
                <w:b/>
                <w:bCs/>
                <w:color w:val="000000"/>
              </w:rPr>
              <w:t>供应商</w:t>
            </w:r>
          </w:p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8D6D18">
              <w:rPr>
                <w:rFonts w:ascii="仿宋" w:eastAsia="仿宋" w:hAnsi="仿宋" w:hint="eastAsia"/>
                <w:b/>
                <w:bCs/>
                <w:color w:val="000000"/>
              </w:rPr>
              <w:t>联系方式</w:t>
            </w:r>
          </w:p>
        </w:tc>
      </w:tr>
      <w:tr w:rsidR="008C6758" w:rsidRPr="008D6D18" w:rsidTr="00E82490">
        <w:trPr>
          <w:trHeight w:val="55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南京特种气体厂股份有限公司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实验室气体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叶衍海</w:t>
            </w:r>
          </w:p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/>
                <w:color w:val="000000"/>
              </w:rPr>
              <w:t>费雅分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025-52778888</w:t>
            </w:r>
          </w:p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/>
                <w:color w:val="000000"/>
              </w:rPr>
              <w:t>13372006895</w:t>
            </w:r>
          </w:p>
        </w:tc>
      </w:tr>
      <w:tr w:rsidR="008C6758" w:rsidRPr="008D6D18" w:rsidTr="00E82490">
        <w:trPr>
          <w:trHeight w:val="69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上海伟创标准气体分析技术有限公司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实验室气体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包敦敏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15</w:t>
            </w:r>
            <w:bookmarkStart w:id="0" w:name="_GoBack"/>
            <w:bookmarkEnd w:id="0"/>
            <w:r w:rsidRPr="008D6D18">
              <w:rPr>
                <w:rFonts w:ascii="仿宋" w:eastAsia="仿宋" w:hAnsi="仿宋" w:hint="eastAsia"/>
                <w:color w:val="000000"/>
              </w:rPr>
              <w:t>902138499</w:t>
            </w:r>
          </w:p>
        </w:tc>
      </w:tr>
      <w:tr w:rsidR="008C6758" w:rsidRPr="008D6D18" w:rsidTr="00E82490">
        <w:trPr>
          <w:trHeight w:val="40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苏州市联统仪器仪表试剂有限公司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危险化学品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杨竹梅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13222278668</w:t>
            </w:r>
          </w:p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15151696651</w:t>
            </w:r>
          </w:p>
        </w:tc>
      </w:tr>
      <w:tr w:rsidR="008C6758" w:rsidRPr="008D6D18" w:rsidTr="00E82490">
        <w:trPr>
          <w:trHeight w:val="56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江苏强盛功能化学股份有限公司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危险化学品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王琼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18852967050</w:t>
            </w:r>
          </w:p>
        </w:tc>
      </w:tr>
      <w:tr w:rsidR="008C6758" w:rsidRPr="008D6D18" w:rsidTr="00E82490">
        <w:trPr>
          <w:trHeight w:val="54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苏州科同生物医药科技有限公司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危险化学品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曾莉莉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13375197475</w:t>
            </w:r>
          </w:p>
        </w:tc>
      </w:tr>
      <w:tr w:rsidR="008C6758" w:rsidRPr="008D6D18" w:rsidTr="00E82490">
        <w:trPr>
          <w:trHeight w:val="57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6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上海柯米氪化工有限公司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实验室气体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张永娟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D6D18" w:rsidRDefault="008C6758" w:rsidP="00E8249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D6D18">
              <w:rPr>
                <w:rFonts w:ascii="仿宋" w:eastAsia="仿宋" w:hAnsi="仿宋" w:hint="eastAsia"/>
                <w:color w:val="000000"/>
              </w:rPr>
              <w:t>18896542974</w:t>
            </w:r>
          </w:p>
        </w:tc>
      </w:tr>
    </w:tbl>
    <w:p w:rsidR="008C6758" w:rsidRDefault="008C6758"/>
    <w:tbl>
      <w:tblPr>
        <w:tblW w:w="5000" w:type="pct"/>
        <w:jc w:val="center"/>
        <w:tblLook w:val="04A0"/>
      </w:tblPr>
      <w:tblGrid>
        <w:gridCol w:w="723"/>
        <w:gridCol w:w="3780"/>
        <w:gridCol w:w="1416"/>
        <w:gridCol w:w="946"/>
        <w:gridCol w:w="1657"/>
      </w:tblGrid>
      <w:tr w:rsidR="008C6758" w:rsidRPr="008C6758" w:rsidTr="008C6758">
        <w:trPr>
          <w:trHeight w:val="70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b/>
                <w:bCs/>
                <w:color w:val="000000" w:themeColor="text1"/>
              </w:rPr>
              <w:t>2023-2024年度实验室材料协议供应商名单</w:t>
            </w:r>
          </w:p>
        </w:tc>
      </w:tr>
      <w:tr w:rsidR="008C6758" w:rsidRPr="008C6758" w:rsidTr="008C6758">
        <w:trPr>
          <w:trHeight w:val="702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b/>
                <w:bCs/>
                <w:color w:val="000000" w:themeColor="text1"/>
              </w:rPr>
              <w:t>供应商名称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b/>
                <w:bCs/>
                <w:color w:val="000000" w:themeColor="text1"/>
              </w:rPr>
              <w:t>类别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b/>
                <w:bCs/>
                <w:color w:val="000000" w:themeColor="text1"/>
              </w:rPr>
              <w:t>供应商</w:t>
            </w:r>
          </w:p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b/>
                <w:bCs/>
                <w:color w:val="000000" w:themeColor="text1"/>
              </w:rPr>
              <w:t>联系人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b/>
                <w:bCs/>
                <w:color w:val="000000" w:themeColor="text1"/>
              </w:rPr>
              <w:t>供应商</w:t>
            </w:r>
          </w:p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b/>
                <w:bCs/>
                <w:color w:val="000000" w:themeColor="text1"/>
              </w:rPr>
              <w:t>联系方式</w:t>
            </w:r>
          </w:p>
        </w:tc>
      </w:tr>
      <w:tr w:rsidR="008C6758" w:rsidRPr="008C6758" w:rsidTr="008C6758">
        <w:trPr>
          <w:trHeight w:val="556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优特普科技苏州有限公司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危险化学品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尹倩倩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13915410256</w:t>
            </w:r>
          </w:p>
        </w:tc>
      </w:tr>
      <w:tr w:rsidR="008C6758" w:rsidRPr="008C6758" w:rsidTr="008C6758">
        <w:trPr>
          <w:trHeight w:val="696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2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江苏氩氪氙材料科技有限公司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危险化学品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石健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18136447806</w:t>
            </w:r>
          </w:p>
        </w:tc>
      </w:tr>
      <w:tr w:rsidR="008C6758" w:rsidRPr="008C6758" w:rsidTr="008C6758">
        <w:trPr>
          <w:trHeight w:val="409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上海百灵威化学技术有限公司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危险化学品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高莹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15901701728</w:t>
            </w:r>
          </w:p>
        </w:tc>
      </w:tr>
      <w:tr w:rsidR="008C6758" w:rsidRPr="008C6758" w:rsidTr="008C6758">
        <w:trPr>
          <w:trHeight w:val="565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4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北京伊诺凯科技有限公司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危险化学品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陈春旭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18017936183</w:t>
            </w:r>
          </w:p>
        </w:tc>
      </w:tr>
      <w:tr w:rsidR="008C6758" w:rsidRPr="008C6758" w:rsidTr="008C6758">
        <w:trPr>
          <w:trHeight w:val="546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5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上海泰坦科技股份有限公司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危险化学品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张万新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13917953021</w:t>
            </w:r>
          </w:p>
        </w:tc>
      </w:tr>
      <w:tr w:rsidR="008C6758" w:rsidRPr="008C6758" w:rsidTr="008C6758">
        <w:trPr>
          <w:trHeight w:val="546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6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国药集团化学试剂苏州有限公司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危险化学品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汤莉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13382109084</w:t>
            </w:r>
          </w:p>
        </w:tc>
      </w:tr>
      <w:tr w:rsidR="008C6758" w:rsidRPr="008C6758" w:rsidTr="008C6758">
        <w:trPr>
          <w:trHeight w:val="546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7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苏州天平晶元气体有限公司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实验室气体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苏志萍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18915556300</w:t>
            </w:r>
          </w:p>
        </w:tc>
      </w:tr>
      <w:tr w:rsidR="008C6758" w:rsidRPr="008C6758" w:rsidTr="008C6758">
        <w:trPr>
          <w:trHeight w:val="546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8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吴江市国荣气体有限公司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实验室气体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吴晓冰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13962533683</w:t>
            </w:r>
          </w:p>
        </w:tc>
      </w:tr>
      <w:tr w:rsidR="008C6758" w:rsidRPr="008C6758" w:rsidTr="008C6758">
        <w:trPr>
          <w:trHeight w:val="570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无锡市鑫锡仪科技有限公司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 w:rsidP="00E8249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实验室气体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赵晓明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58" w:rsidRPr="008C6758" w:rsidRDefault="008C675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C6758">
              <w:rPr>
                <w:rFonts w:ascii="仿宋" w:eastAsia="仿宋" w:hAnsi="仿宋" w:hint="eastAsia"/>
                <w:color w:val="000000" w:themeColor="text1"/>
              </w:rPr>
              <w:t>13961886798</w:t>
            </w:r>
          </w:p>
        </w:tc>
      </w:tr>
    </w:tbl>
    <w:p w:rsidR="008C6758" w:rsidRDefault="008C6758" w:rsidP="00900DED"/>
    <w:sectPr w:rsidR="008C6758" w:rsidSect="0001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C8" w:rsidRDefault="00C037C8" w:rsidP="008C6758">
      <w:r>
        <w:separator/>
      </w:r>
    </w:p>
  </w:endnote>
  <w:endnote w:type="continuationSeparator" w:id="1">
    <w:p w:rsidR="00C037C8" w:rsidRDefault="00C037C8" w:rsidP="008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C8" w:rsidRDefault="00C037C8" w:rsidP="008C6758">
      <w:r>
        <w:separator/>
      </w:r>
    </w:p>
  </w:footnote>
  <w:footnote w:type="continuationSeparator" w:id="1">
    <w:p w:rsidR="00C037C8" w:rsidRDefault="00C037C8" w:rsidP="008C6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758"/>
    <w:rsid w:val="00013DAB"/>
    <w:rsid w:val="005A18CD"/>
    <w:rsid w:val="008C6758"/>
    <w:rsid w:val="00900DED"/>
    <w:rsid w:val="00C0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7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7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>苏州美宜电子科技有限公司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</dc:creator>
  <cp:keywords/>
  <dc:description/>
  <cp:lastModifiedBy>????</cp:lastModifiedBy>
  <cp:revision>3</cp:revision>
  <dcterms:created xsi:type="dcterms:W3CDTF">2023-06-05T07:43:00Z</dcterms:created>
  <dcterms:modified xsi:type="dcterms:W3CDTF">2023-06-05T07:51:00Z</dcterms:modified>
</cp:coreProperties>
</file>